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E78A" w14:textId="4A481858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r w:rsidR="00AB1112">
        <w:rPr>
          <w:rFonts w:ascii="Arial" w:hAnsi="Arial"/>
          <w:sz w:val="28"/>
          <w:szCs w:val="28"/>
        </w:rPr>
        <w:t xml:space="preserve">Quiz </w:t>
      </w:r>
      <w:r w:rsidR="00271D9D">
        <w:rPr>
          <w:rFonts w:ascii="Arial" w:hAnsi="Arial"/>
          <w:sz w:val="28"/>
          <w:szCs w:val="28"/>
        </w:rPr>
        <w:t>6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271D9D">
        <w:rPr>
          <w:rFonts w:ascii="Arial" w:hAnsi="Arial"/>
          <w:sz w:val="28"/>
          <w:szCs w:val="28"/>
        </w:rPr>
        <w:t>6</w:t>
      </w:r>
      <w:r w:rsidR="009A622A">
        <w:rPr>
          <w:rFonts w:ascii="Arial" w:hAnsi="Arial"/>
          <w:sz w:val="28"/>
          <w:szCs w:val="28"/>
        </w:rPr>
        <w:t>/</w:t>
      </w:r>
      <w:r w:rsidR="00AB1920">
        <w:rPr>
          <w:rFonts w:ascii="Arial" w:hAnsi="Arial"/>
          <w:sz w:val="28"/>
          <w:szCs w:val="28"/>
        </w:rPr>
        <w:t>1</w:t>
      </w:r>
      <w:r w:rsidR="00271D9D">
        <w:rPr>
          <w:rFonts w:ascii="Arial" w:hAnsi="Arial"/>
          <w:sz w:val="28"/>
          <w:szCs w:val="28"/>
        </w:rPr>
        <w:t>1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008BF1B4" w:rsidR="002F36EB" w:rsidRPr="008050C5" w:rsidRDefault="00271D9D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 Escolha</w:t>
      </w:r>
    </w:p>
    <w:p w14:paraId="6C7D2BA1" w14:textId="02482D3D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271D9D">
        <w:rPr>
          <w:rFonts w:ascii="Arial" w:hAnsi="Arial"/>
          <w:sz w:val="16"/>
          <w:szCs w:val="16"/>
        </w:rPr>
        <w:t>6</w:t>
      </w:r>
      <w:r w:rsidR="00AB1920">
        <w:rPr>
          <w:rFonts w:ascii="Arial" w:hAnsi="Arial"/>
          <w:sz w:val="16"/>
          <w:szCs w:val="16"/>
        </w:rPr>
        <w:t xml:space="preserve"> do 4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24241F70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E41BE7">
        <w:rPr>
          <w:rFonts w:ascii="Arial" w:hAnsi="Arial"/>
          <w:sz w:val="16"/>
          <w:szCs w:val="16"/>
        </w:rPr>
        <w:t xml:space="preserve">, capítulo </w:t>
      </w:r>
      <w:r w:rsidR="00271D9D">
        <w:rPr>
          <w:rFonts w:ascii="Arial" w:hAnsi="Arial"/>
          <w:sz w:val="16"/>
          <w:szCs w:val="16"/>
        </w:rPr>
        <w:t>74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AB1920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66D36F03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b/>
          <w:sz w:val="22"/>
          <w:szCs w:val="22"/>
        </w:rPr>
      </w:pPr>
      <w:r w:rsidRPr="00D57344">
        <w:rPr>
          <w:rFonts w:ascii="Arial" w:hAnsi="Arial" w:cs="Arial"/>
          <w:b/>
          <w:sz w:val="22"/>
          <w:szCs w:val="22"/>
        </w:rPr>
        <w:t>1. De acordo com o Texto-Chave, com que palavras Jesus terminou Sua oração?</w:t>
      </w:r>
    </w:p>
    <w:p w14:paraId="5856C3DB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a) “Afasta de Mim este cálice!”</w:t>
      </w:r>
    </w:p>
    <w:p w14:paraId="13A49129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color w:val="FF0000"/>
          <w:sz w:val="22"/>
          <w:szCs w:val="22"/>
        </w:rPr>
      </w:pPr>
      <w:r w:rsidRPr="00D57344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D57344">
        <w:rPr>
          <w:rFonts w:ascii="Arial" w:hAnsi="Arial" w:cs="Arial"/>
          <w:b/>
          <w:bCs/>
          <w:color w:val="FF0000"/>
          <w:sz w:val="22"/>
          <w:szCs w:val="22"/>
        </w:rPr>
        <w:t>“Não seja feito o que Eu quero, e sim o que Tu queres”</w:t>
      </w:r>
    </w:p>
    <w:p w14:paraId="2B619B40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c) “Proteja os Meus seguidores”</w:t>
      </w:r>
    </w:p>
    <w:p w14:paraId="5A8DB96B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d) “Que o Espírito venha sobre eles”</w:t>
      </w:r>
    </w:p>
    <w:p w14:paraId="0A0F2F8A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</w:p>
    <w:p w14:paraId="039F89AB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b/>
          <w:sz w:val="22"/>
          <w:szCs w:val="22"/>
        </w:rPr>
      </w:pPr>
      <w:r w:rsidRPr="00D57344">
        <w:rPr>
          <w:rFonts w:ascii="Arial" w:hAnsi="Arial" w:cs="Arial"/>
          <w:b/>
          <w:sz w:val="22"/>
          <w:szCs w:val="22"/>
        </w:rPr>
        <w:t>2. Que discípulo Jesus chamou pelo nome quando viu que os outros também estavam dormindo?</w:t>
      </w:r>
    </w:p>
    <w:p w14:paraId="1A711201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color w:val="FF0000"/>
          <w:sz w:val="22"/>
          <w:szCs w:val="22"/>
        </w:rPr>
      </w:pPr>
      <w:r w:rsidRPr="00D57344">
        <w:rPr>
          <w:rFonts w:ascii="Arial" w:hAnsi="Arial" w:cs="Arial"/>
          <w:color w:val="FF0000"/>
          <w:sz w:val="22"/>
          <w:szCs w:val="22"/>
        </w:rPr>
        <w:t xml:space="preserve">a) </w:t>
      </w:r>
      <w:r w:rsidRPr="00D57344">
        <w:rPr>
          <w:rFonts w:ascii="Arial" w:hAnsi="Arial" w:cs="Arial"/>
          <w:b/>
          <w:bCs/>
          <w:color w:val="FF0000"/>
          <w:sz w:val="22"/>
          <w:szCs w:val="22"/>
        </w:rPr>
        <w:t>Pedro</w:t>
      </w:r>
      <w:r w:rsidRPr="00D57344">
        <w:rPr>
          <w:rFonts w:ascii="Arial" w:hAnsi="Arial" w:cs="Arial"/>
          <w:color w:val="FF0000"/>
          <w:sz w:val="22"/>
          <w:szCs w:val="22"/>
        </w:rPr>
        <w:t xml:space="preserve"> (Marcos 14:37)</w:t>
      </w:r>
    </w:p>
    <w:p w14:paraId="7ECC82A2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b) João</w:t>
      </w:r>
    </w:p>
    <w:p w14:paraId="06BC6BA1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c) Tiago</w:t>
      </w:r>
    </w:p>
    <w:p w14:paraId="0579ACD3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d) André</w:t>
      </w:r>
    </w:p>
    <w:p w14:paraId="27E7CA02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 xml:space="preserve"> </w:t>
      </w:r>
    </w:p>
    <w:p w14:paraId="023D80C7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b/>
          <w:sz w:val="22"/>
          <w:szCs w:val="22"/>
        </w:rPr>
      </w:pPr>
      <w:r w:rsidRPr="00D57344">
        <w:rPr>
          <w:rFonts w:ascii="Arial" w:hAnsi="Arial" w:cs="Arial"/>
          <w:b/>
          <w:sz w:val="22"/>
          <w:szCs w:val="22"/>
        </w:rPr>
        <w:t xml:space="preserve">3. Como foi identificado o anjo que veio para ficar ao lado de Cristo no </w:t>
      </w:r>
      <w:proofErr w:type="spellStart"/>
      <w:r w:rsidRPr="00D57344">
        <w:rPr>
          <w:rFonts w:ascii="Arial" w:hAnsi="Arial" w:cs="Arial"/>
          <w:b/>
          <w:sz w:val="22"/>
          <w:szCs w:val="22"/>
        </w:rPr>
        <w:t>Getsêmani</w:t>
      </w:r>
      <w:proofErr w:type="spellEnd"/>
      <w:r w:rsidRPr="00D57344">
        <w:rPr>
          <w:rFonts w:ascii="Arial" w:hAnsi="Arial" w:cs="Arial"/>
          <w:b/>
          <w:sz w:val="22"/>
          <w:szCs w:val="22"/>
        </w:rPr>
        <w:t>?</w:t>
      </w:r>
    </w:p>
    <w:p w14:paraId="0C8201CD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a) O mais poderoso ser do reino do Céu</w:t>
      </w:r>
    </w:p>
    <w:p w14:paraId="728BCF18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b) O terceiro anjo</w:t>
      </w:r>
    </w:p>
    <w:p w14:paraId="012D2F79" w14:textId="77777777" w:rsidR="00271D9D" w:rsidRDefault="00271D9D" w:rsidP="00271D9D">
      <w:pPr>
        <w:snapToGrid w:val="0"/>
        <w:ind w:firstLine="284"/>
        <w:rPr>
          <w:rFonts w:ascii="Arial" w:hAnsi="Arial" w:cs="Arial"/>
          <w:b/>
          <w:bCs/>
          <w:color w:val="FF0000"/>
          <w:sz w:val="22"/>
          <w:szCs w:val="22"/>
        </w:rPr>
      </w:pPr>
      <w:r w:rsidRPr="00D57344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D57344">
        <w:rPr>
          <w:rFonts w:ascii="Arial" w:hAnsi="Arial" w:cs="Arial"/>
          <w:b/>
          <w:bCs/>
          <w:color w:val="FF0000"/>
          <w:sz w:val="22"/>
          <w:szCs w:val="22"/>
        </w:rPr>
        <w:t>Aquele que ocupou a posição da qual Satanás caiu</w:t>
      </w:r>
    </w:p>
    <w:p w14:paraId="7894B056" w14:textId="3D82DD58" w:rsidR="00271D9D" w:rsidRPr="00D57344" w:rsidRDefault="00271D9D" w:rsidP="00271D9D">
      <w:pPr>
        <w:snapToGrid w:val="0"/>
        <w:ind w:firstLine="284"/>
        <w:rPr>
          <w:rFonts w:ascii="Arial" w:hAnsi="Arial" w:cs="Arial"/>
          <w:color w:val="FF0000"/>
          <w:sz w:val="22"/>
          <w:szCs w:val="22"/>
        </w:rPr>
      </w:pPr>
      <w:r w:rsidRPr="00D57344">
        <w:rPr>
          <w:rFonts w:ascii="Arial" w:hAnsi="Arial" w:cs="Arial"/>
          <w:color w:val="FF0000"/>
          <w:sz w:val="22"/>
          <w:szCs w:val="22"/>
        </w:rPr>
        <w:t>(Segunda)</w:t>
      </w:r>
    </w:p>
    <w:p w14:paraId="7B3DC20F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d) O general dos exércitos celestiais</w:t>
      </w:r>
    </w:p>
    <w:p w14:paraId="0B4AAC2B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b/>
          <w:sz w:val="22"/>
          <w:szCs w:val="22"/>
        </w:rPr>
      </w:pPr>
    </w:p>
    <w:p w14:paraId="4ABBA4B1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b/>
          <w:sz w:val="22"/>
          <w:szCs w:val="22"/>
        </w:rPr>
      </w:pPr>
      <w:r w:rsidRPr="00D57344">
        <w:rPr>
          <w:rFonts w:ascii="Arial" w:hAnsi="Arial" w:cs="Arial"/>
          <w:b/>
          <w:sz w:val="22"/>
          <w:szCs w:val="22"/>
        </w:rPr>
        <w:t>4. “Cálice” é uma metáfora bíblica que pode ser aplicada a quê?</w:t>
      </w:r>
    </w:p>
    <w:p w14:paraId="1BAA078C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a) Agonia profunda</w:t>
      </w:r>
    </w:p>
    <w:p w14:paraId="64F05941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b) Dependência do Espírito</w:t>
      </w:r>
    </w:p>
    <w:p w14:paraId="739CF2D2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color w:val="FF0000"/>
          <w:sz w:val="22"/>
          <w:szCs w:val="22"/>
        </w:rPr>
      </w:pPr>
      <w:r w:rsidRPr="00D57344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D57344">
        <w:rPr>
          <w:rFonts w:ascii="Arial" w:hAnsi="Arial" w:cs="Arial"/>
          <w:b/>
          <w:bCs/>
          <w:color w:val="FF0000"/>
          <w:sz w:val="22"/>
          <w:szCs w:val="22"/>
        </w:rPr>
        <w:t>Experiências da vida</w:t>
      </w:r>
      <w:r w:rsidRPr="00D57344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671C44D1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d) Taça de tentações</w:t>
      </w:r>
    </w:p>
    <w:p w14:paraId="428900BC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b/>
          <w:sz w:val="22"/>
          <w:szCs w:val="22"/>
        </w:rPr>
      </w:pPr>
    </w:p>
    <w:p w14:paraId="1CEDFAF9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b/>
          <w:sz w:val="22"/>
          <w:szCs w:val="22"/>
        </w:rPr>
      </w:pPr>
      <w:r w:rsidRPr="00D57344">
        <w:rPr>
          <w:rFonts w:ascii="Arial" w:hAnsi="Arial" w:cs="Arial"/>
          <w:b/>
          <w:sz w:val="22"/>
          <w:szCs w:val="22"/>
        </w:rPr>
        <w:t xml:space="preserve">5. Qual o tema dos </w:t>
      </w:r>
      <w:r w:rsidRPr="00D57344">
        <w:rPr>
          <w:rFonts w:ascii="Arial" w:hAnsi="Arial" w:cs="Arial"/>
          <w:b/>
          <w:i/>
          <w:sz w:val="22"/>
          <w:szCs w:val="22"/>
        </w:rPr>
        <w:t xml:space="preserve">Versos de Impacto </w:t>
      </w:r>
      <w:r w:rsidRPr="00D57344">
        <w:rPr>
          <w:rFonts w:ascii="Arial" w:hAnsi="Arial" w:cs="Arial"/>
          <w:b/>
          <w:sz w:val="22"/>
          <w:szCs w:val="22"/>
        </w:rPr>
        <w:t>desta semana?</w:t>
      </w:r>
    </w:p>
    <w:p w14:paraId="70C1F1A7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color w:val="FF0000"/>
          <w:sz w:val="22"/>
          <w:szCs w:val="22"/>
        </w:rPr>
      </w:pPr>
      <w:r w:rsidRPr="00D57344">
        <w:rPr>
          <w:rFonts w:ascii="Arial" w:hAnsi="Arial" w:cs="Arial"/>
          <w:color w:val="FF0000"/>
          <w:sz w:val="22"/>
          <w:szCs w:val="22"/>
        </w:rPr>
        <w:t xml:space="preserve">a) </w:t>
      </w:r>
      <w:r w:rsidRPr="00D57344">
        <w:rPr>
          <w:rFonts w:ascii="Arial" w:hAnsi="Arial" w:cs="Arial"/>
          <w:b/>
          <w:bCs/>
          <w:color w:val="FF0000"/>
          <w:sz w:val="22"/>
          <w:szCs w:val="22"/>
        </w:rPr>
        <w:t>Submissão à vontade de Deus</w:t>
      </w:r>
      <w:r w:rsidRPr="00D57344">
        <w:rPr>
          <w:rFonts w:ascii="Arial" w:hAnsi="Arial" w:cs="Arial"/>
          <w:color w:val="FF0000"/>
          <w:sz w:val="22"/>
          <w:szCs w:val="22"/>
        </w:rPr>
        <w:t xml:space="preserve"> (Quarta)</w:t>
      </w:r>
    </w:p>
    <w:p w14:paraId="5B6093A5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b) Paciência na provação</w:t>
      </w:r>
    </w:p>
    <w:p w14:paraId="230D0413" w14:textId="77777777" w:rsidR="00271D9D" w:rsidRPr="00D57344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c) Busca por santidade</w:t>
      </w:r>
    </w:p>
    <w:p w14:paraId="5D7E6659" w14:textId="3A2DE8A3" w:rsidR="00271D9D" w:rsidRPr="00271D9D" w:rsidRDefault="00271D9D" w:rsidP="00271D9D">
      <w:pPr>
        <w:snapToGrid w:val="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d) Amor ao próximo</w:t>
      </w:r>
    </w:p>
    <w:p w14:paraId="55293AA6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b/>
          <w:sz w:val="22"/>
          <w:szCs w:val="22"/>
        </w:rPr>
      </w:pPr>
      <w:r w:rsidRPr="00D57344">
        <w:rPr>
          <w:rFonts w:ascii="Arial" w:hAnsi="Arial" w:cs="Arial"/>
          <w:b/>
          <w:sz w:val="22"/>
          <w:szCs w:val="22"/>
        </w:rPr>
        <w:t>6. Na seção “Com Outros Olhos”, Thomas Bernard disse que nossa noção de pecado é proporcional a quê?</w:t>
      </w:r>
    </w:p>
    <w:p w14:paraId="29BBD5BC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a) Ao tamanho do perdão divino</w:t>
      </w:r>
    </w:p>
    <w:p w14:paraId="26036890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b) Ao senso de nossa gratidão</w:t>
      </w:r>
    </w:p>
    <w:p w14:paraId="6BCF18ED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c) À busca pela independência</w:t>
      </w:r>
    </w:p>
    <w:p w14:paraId="02FC3A48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color w:val="FF0000"/>
          <w:sz w:val="22"/>
          <w:szCs w:val="22"/>
        </w:rPr>
      </w:pPr>
      <w:r w:rsidRPr="00D57344">
        <w:rPr>
          <w:rFonts w:ascii="Arial" w:hAnsi="Arial" w:cs="Arial"/>
          <w:color w:val="FF0000"/>
          <w:sz w:val="22"/>
          <w:szCs w:val="22"/>
        </w:rPr>
        <w:t xml:space="preserve">d) </w:t>
      </w:r>
      <w:r w:rsidRPr="00D57344">
        <w:rPr>
          <w:rFonts w:ascii="Arial" w:hAnsi="Arial" w:cs="Arial"/>
          <w:b/>
          <w:bCs/>
          <w:color w:val="FF0000"/>
          <w:sz w:val="22"/>
          <w:szCs w:val="22"/>
        </w:rPr>
        <w:t>À nossa proximidade de Deus</w:t>
      </w:r>
      <w:r w:rsidRPr="00D57344">
        <w:rPr>
          <w:rFonts w:ascii="Arial" w:hAnsi="Arial" w:cs="Arial"/>
          <w:color w:val="FF0000"/>
          <w:sz w:val="22"/>
          <w:szCs w:val="22"/>
        </w:rPr>
        <w:t xml:space="preserve"> (Sexta)</w:t>
      </w:r>
    </w:p>
    <w:p w14:paraId="21548B23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</w:p>
    <w:p w14:paraId="436A9349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b/>
          <w:bCs/>
          <w:sz w:val="22"/>
          <w:szCs w:val="22"/>
        </w:rPr>
      </w:pPr>
      <w:r w:rsidRPr="00D57344">
        <w:rPr>
          <w:rFonts w:ascii="Arial" w:hAnsi="Arial" w:cs="Arial"/>
          <w:b/>
          <w:bCs/>
          <w:sz w:val="22"/>
          <w:szCs w:val="22"/>
        </w:rPr>
        <w:t xml:space="preserve">7. Por que Jesus ficou calado enquanto Se dirigia ao Jardim do </w:t>
      </w:r>
      <w:r w:rsidRPr="00D57344">
        <w:rPr>
          <w:rFonts w:ascii="Arial" w:hAnsi="Arial" w:cs="Arial"/>
          <w:b/>
          <w:bCs/>
          <w:sz w:val="22"/>
          <w:szCs w:val="22"/>
        </w:rPr>
        <w:br/>
      </w:r>
      <w:proofErr w:type="spellStart"/>
      <w:r w:rsidRPr="00D57344">
        <w:rPr>
          <w:rFonts w:ascii="Arial" w:hAnsi="Arial" w:cs="Arial"/>
          <w:b/>
          <w:bCs/>
          <w:sz w:val="22"/>
          <w:szCs w:val="22"/>
        </w:rPr>
        <w:t>Getsêmani</w:t>
      </w:r>
      <w:proofErr w:type="spellEnd"/>
      <w:r w:rsidRPr="00D57344">
        <w:rPr>
          <w:rFonts w:ascii="Arial" w:hAnsi="Arial" w:cs="Arial"/>
          <w:b/>
          <w:bCs/>
          <w:sz w:val="22"/>
          <w:szCs w:val="22"/>
        </w:rPr>
        <w:t>?</w:t>
      </w:r>
    </w:p>
    <w:p w14:paraId="6AA132A1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a) Ele estava observando os discípulos</w:t>
      </w:r>
    </w:p>
    <w:p w14:paraId="452045E5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b) Ele pensou na destruição da nação judaica</w:t>
      </w:r>
    </w:p>
    <w:p w14:paraId="582ABD27" w14:textId="77777777" w:rsidR="00271D9D" w:rsidRDefault="00271D9D" w:rsidP="00271D9D">
      <w:pPr>
        <w:snapToGrid w:val="0"/>
        <w:spacing w:after="20"/>
        <w:ind w:firstLine="284"/>
        <w:rPr>
          <w:rFonts w:ascii="Arial" w:hAnsi="Arial" w:cs="Arial"/>
          <w:color w:val="FF0000"/>
          <w:sz w:val="22"/>
          <w:szCs w:val="22"/>
        </w:rPr>
      </w:pPr>
      <w:r w:rsidRPr="00D57344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D57344">
        <w:rPr>
          <w:rFonts w:ascii="Arial" w:hAnsi="Arial" w:cs="Arial"/>
          <w:b/>
          <w:bCs/>
          <w:color w:val="FF0000"/>
          <w:sz w:val="22"/>
          <w:szCs w:val="22"/>
        </w:rPr>
        <w:t>Ele temia ficar para sempre separado do amor do Pai</w:t>
      </w:r>
      <w:r w:rsidRPr="00D5734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2264241" w14:textId="4A632261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color w:val="FF0000"/>
          <w:sz w:val="22"/>
          <w:szCs w:val="22"/>
        </w:rPr>
      </w:pPr>
      <w:r w:rsidRPr="00D57344">
        <w:rPr>
          <w:rFonts w:ascii="Arial" w:hAnsi="Arial" w:cs="Arial"/>
          <w:color w:val="FF0000"/>
          <w:sz w:val="22"/>
          <w:szCs w:val="22"/>
        </w:rPr>
        <w:t>(p. 396)</w:t>
      </w:r>
    </w:p>
    <w:p w14:paraId="10C865D9" w14:textId="0EC4AE9B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d) Ele estava sentindo</w:t>
      </w:r>
      <w:r>
        <w:rPr>
          <w:rFonts w:ascii="Arial" w:hAnsi="Arial" w:cs="Arial"/>
          <w:sz w:val="22"/>
          <w:szCs w:val="22"/>
        </w:rPr>
        <w:t xml:space="preserve">-se </w:t>
      </w:r>
      <w:r w:rsidRPr="00D57344">
        <w:rPr>
          <w:rFonts w:ascii="Arial" w:hAnsi="Arial" w:cs="Arial"/>
          <w:sz w:val="22"/>
          <w:szCs w:val="22"/>
        </w:rPr>
        <w:t>muito cansado</w:t>
      </w:r>
    </w:p>
    <w:p w14:paraId="72F7EC14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</w:p>
    <w:p w14:paraId="2C28BF97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b/>
          <w:bCs/>
          <w:sz w:val="22"/>
          <w:szCs w:val="22"/>
        </w:rPr>
      </w:pPr>
      <w:r w:rsidRPr="00D57344">
        <w:rPr>
          <w:rFonts w:ascii="Arial" w:hAnsi="Arial" w:cs="Arial"/>
          <w:b/>
          <w:bCs/>
          <w:sz w:val="22"/>
          <w:szCs w:val="22"/>
        </w:rPr>
        <w:t>8. Por que os discípulos quase não reconheceram Jesus quando Ele foi ao encontro deles no jardim?</w:t>
      </w:r>
    </w:p>
    <w:p w14:paraId="324AD54E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color w:val="FF0000"/>
          <w:sz w:val="22"/>
          <w:szCs w:val="22"/>
        </w:rPr>
      </w:pPr>
      <w:r w:rsidRPr="00D57344">
        <w:rPr>
          <w:rFonts w:ascii="Arial" w:hAnsi="Arial" w:cs="Arial"/>
          <w:color w:val="FF0000"/>
          <w:sz w:val="22"/>
          <w:szCs w:val="22"/>
        </w:rPr>
        <w:t xml:space="preserve">a) </w:t>
      </w:r>
      <w:r w:rsidRPr="00D57344">
        <w:rPr>
          <w:rFonts w:ascii="Arial" w:hAnsi="Arial" w:cs="Arial"/>
          <w:b/>
          <w:bCs/>
          <w:color w:val="FF0000"/>
          <w:sz w:val="22"/>
          <w:szCs w:val="22"/>
        </w:rPr>
        <w:t xml:space="preserve">O rosto </w:t>
      </w:r>
      <w:proofErr w:type="spellStart"/>
      <w:r w:rsidRPr="00D57344">
        <w:rPr>
          <w:rFonts w:ascii="Arial" w:hAnsi="Arial" w:cs="Arial"/>
          <w:b/>
          <w:bCs/>
          <w:color w:val="FF0000"/>
        </w:rPr>
        <w:t>dE</w:t>
      </w:r>
      <w:r w:rsidRPr="00D57344">
        <w:rPr>
          <w:rFonts w:ascii="Arial" w:hAnsi="Arial" w:cs="Arial"/>
          <w:b/>
          <w:bCs/>
          <w:color w:val="FF0000"/>
          <w:sz w:val="22"/>
          <w:szCs w:val="22"/>
        </w:rPr>
        <w:t>le</w:t>
      </w:r>
      <w:proofErr w:type="spellEnd"/>
      <w:r w:rsidRPr="00D57344">
        <w:rPr>
          <w:rFonts w:ascii="Arial" w:hAnsi="Arial" w:cs="Arial"/>
          <w:b/>
          <w:bCs/>
          <w:color w:val="FF0000"/>
          <w:sz w:val="22"/>
          <w:szCs w:val="22"/>
        </w:rPr>
        <w:t xml:space="preserve"> estava transformado pela angústia</w:t>
      </w:r>
      <w:r w:rsidRPr="00D57344">
        <w:rPr>
          <w:rFonts w:ascii="Arial" w:hAnsi="Arial" w:cs="Arial"/>
          <w:color w:val="FF0000"/>
          <w:sz w:val="22"/>
          <w:szCs w:val="22"/>
        </w:rPr>
        <w:t xml:space="preserve"> (p. 398)</w:t>
      </w:r>
    </w:p>
    <w:p w14:paraId="7BE5D5D1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b) Estava muito escuro</w:t>
      </w:r>
    </w:p>
    <w:p w14:paraId="3B48B3E1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c) A neblina os impedia de ver</w:t>
      </w:r>
    </w:p>
    <w:p w14:paraId="6F298970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d) Um brilho forte os deixou cegos</w:t>
      </w:r>
    </w:p>
    <w:p w14:paraId="278A9190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b/>
          <w:bCs/>
          <w:sz w:val="22"/>
          <w:szCs w:val="22"/>
        </w:rPr>
      </w:pPr>
    </w:p>
    <w:p w14:paraId="09FF0F2B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b/>
          <w:bCs/>
          <w:sz w:val="22"/>
          <w:szCs w:val="22"/>
        </w:rPr>
      </w:pPr>
      <w:r w:rsidRPr="00D57344">
        <w:rPr>
          <w:rFonts w:ascii="Arial" w:hAnsi="Arial" w:cs="Arial"/>
          <w:b/>
          <w:bCs/>
          <w:sz w:val="22"/>
          <w:szCs w:val="22"/>
        </w:rPr>
        <w:t xml:space="preserve">9. O que Judas fez quando se encontrou com Jesus no </w:t>
      </w:r>
      <w:proofErr w:type="spellStart"/>
      <w:r w:rsidRPr="00D57344">
        <w:rPr>
          <w:rFonts w:ascii="Arial" w:hAnsi="Arial" w:cs="Arial"/>
          <w:b/>
          <w:bCs/>
          <w:sz w:val="22"/>
          <w:szCs w:val="22"/>
        </w:rPr>
        <w:t>Getsêmani</w:t>
      </w:r>
      <w:proofErr w:type="spellEnd"/>
      <w:r w:rsidRPr="00D57344">
        <w:rPr>
          <w:rFonts w:ascii="Arial" w:hAnsi="Arial" w:cs="Arial"/>
          <w:b/>
          <w:bCs/>
          <w:sz w:val="22"/>
          <w:szCs w:val="22"/>
        </w:rPr>
        <w:t>?</w:t>
      </w:r>
    </w:p>
    <w:p w14:paraId="18F58D89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a) Apontou para o Mestre e disse aos soldados: “É este!”</w:t>
      </w:r>
    </w:p>
    <w:p w14:paraId="1F437AFE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color w:val="FF0000"/>
          <w:sz w:val="22"/>
          <w:szCs w:val="22"/>
        </w:rPr>
      </w:pPr>
      <w:r w:rsidRPr="00D57344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D57344">
        <w:rPr>
          <w:rFonts w:ascii="Arial" w:hAnsi="Arial" w:cs="Arial"/>
          <w:b/>
          <w:bCs/>
          <w:color w:val="FF0000"/>
          <w:sz w:val="22"/>
          <w:szCs w:val="22"/>
        </w:rPr>
        <w:t>Disse: “Salve, Mestre!” e O beijou várias vezes</w:t>
      </w:r>
      <w:r w:rsidRPr="00D57344">
        <w:rPr>
          <w:rFonts w:ascii="Arial" w:hAnsi="Arial" w:cs="Arial"/>
          <w:color w:val="FF0000"/>
          <w:sz w:val="22"/>
          <w:szCs w:val="22"/>
        </w:rPr>
        <w:t xml:space="preserve"> (p. 400)</w:t>
      </w:r>
    </w:p>
    <w:p w14:paraId="7AD21AEA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c) Avisou os discípulos para que fugissem</w:t>
      </w:r>
    </w:p>
    <w:p w14:paraId="695F8F7F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d) Beijou o rosto de Jesus e pediu desculpas</w:t>
      </w:r>
    </w:p>
    <w:p w14:paraId="1210EB28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b/>
          <w:bCs/>
          <w:sz w:val="22"/>
          <w:szCs w:val="22"/>
        </w:rPr>
      </w:pPr>
    </w:p>
    <w:p w14:paraId="2E1A2637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b/>
          <w:bCs/>
          <w:sz w:val="22"/>
          <w:szCs w:val="22"/>
        </w:rPr>
        <w:t>10. O que Jesus disse para os sacerdotes e anciãos que acompanhavam a multidão?</w:t>
      </w:r>
    </w:p>
    <w:p w14:paraId="3C38C6CD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a) “Estão satisfeitos agora?”</w:t>
      </w:r>
    </w:p>
    <w:p w14:paraId="692F7080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b) “Os discípulos não têm nada a ver com isso.”</w:t>
      </w:r>
    </w:p>
    <w:p w14:paraId="5BFBCA05" w14:textId="77777777" w:rsidR="00271D9D" w:rsidRPr="00D57344" w:rsidRDefault="00271D9D" w:rsidP="00271D9D">
      <w:pPr>
        <w:snapToGrid w:val="0"/>
        <w:spacing w:after="20"/>
        <w:ind w:firstLine="284"/>
        <w:rPr>
          <w:rFonts w:ascii="Arial" w:hAnsi="Arial" w:cs="Arial"/>
          <w:color w:val="FF0000"/>
          <w:sz w:val="22"/>
          <w:szCs w:val="22"/>
        </w:rPr>
      </w:pPr>
      <w:r w:rsidRPr="00D57344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D57344">
        <w:rPr>
          <w:rFonts w:ascii="Arial" w:hAnsi="Arial" w:cs="Arial"/>
          <w:b/>
          <w:bCs/>
          <w:color w:val="FF0000"/>
          <w:sz w:val="22"/>
          <w:szCs w:val="22"/>
        </w:rPr>
        <w:t>“Estou Eu chefiando alguma rebelião?”</w:t>
      </w:r>
      <w:r w:rsidRPr="00D57344">
        <w:rPr>
          <w:rFonts w:ascii="Arial" w:hAnsi="Arial" w:cs="Arial"/>
          <w:color w:val="FF0000"/>
          <w:sz w:val="22"/>
          <w:szCs w:val="22"/>
        </w:rPr>
        <w:t xml:space="preserve"> (p. 401)</w:t>
      </w:r>
    </w:p>
    <w:p w14:paraId="355883FF" w14:textId="658214C1" w:rsidR="00B52A64" w:rsidRPr="00AB1920" w:rsidRDefault="00271D9D" w:rsidP="00271D9D">
      <w:pPr>
        <w:spacing w:after="20"/>
        <w:ind w:left="284"/>
        <w:rPr>
          <w:rFonts w:ascii="Arial" w:hAnsi="Arial" w:cs="Arial"/>
          <w:color w:val="FF0000"/>
          <w:sz w:val="22"/>
          <w:szCs w:val="22"/>
        </w:rPr>
      </w:pPr>
      <w:r w:rsidRPr="00D57344">
        <w:rPr>
          <w:rFonts w:ascii="Arial" w:hAnsi="Arial" w:cs="Arial"/>
          <w:sz w:val="22"/>
          <w:szCs w:val="22"/>
        </w:rPr>
        <w:t>d) “Façam logo o que vieram para fazer”</w:t>
      </w:r>
    </w:p>
    <w:sectPr w:rsidR="00B52A64" w:rsidRPr="00AB1920" w:rsidSect="00271D9D">
      <w:pgSz w:w="16840" w:h="11900" w:orient="landscape"/>
      <w:pgMar w:top="1136" w:right="1032" w:bottom="967" w:left="1138" w:header="708" w:footer="708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3865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1D9D"/>
    <w:rsid w:val="00272D53"/>
    <w:rsid w:val="00273D87"/>
    <w:rsid w:val="002758D8"/>
    <w:rsid w:val="002770CA"/>
    <w:rsid w:val="00285927"/>
    <w:rsid w:val="00286D66"/>
    <w:rsid w:val="0028762D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1243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6D2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3914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54CE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67920"/>
    <w:rsid w:val="00973D2F"/>
    <w:rsid w:val="009824EE"/>
    <w:rsid w:val="00982B31"/>
    <w:rsid w:val="00993042"/>
    <w:rsid w:val="00993AA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356D9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59D6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1920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20D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3783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64FB3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C52D1"/>
    <w:rsid w:val="00DD304B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BE7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1A5"/>
    <w:rsid w:val="00EF6F09"/>
    <w:rsid w:val="00F01653"/>
    <w:rsid w:val="00F02997"/>
    <w:rsid w:val="00F0341F"/>
    <w:rsid w:val="00F0477E"/>
    <w:rsid w:val="00F12597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47437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7F280"/>
  <w14:defaultImageDpi w14:val="300"/>
  <w15:docId w15:val="{DC9C654C-C0F8-4E43-87D1-D9C3647D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9145-3EAE-A44F-8945-994E63A41C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Ana Tostes</cp:lastModifiedBy>
  <cp:revision>2</cp:revision>
  <cp:lastPrinted>2020-04-01T17:45:00Z</cp:lastPrinted>
  <dcterms:created xsi:type="dcterms:W3CDTF">2021-11-03T19:24:00Z</dcterms:created>
  <dcterms:modified xsi:type="dcterms:W3CDTF">2021-11-03T19:24:00Z</dcterms:modified>
</cp:coreProperties>
</file>