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1E595FF5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C57868">
        <w:rPr>
          <w:rFonts w:ascii="Arial" w:hAnsi="Arial"/>
          <w:sz w:val="28"/>
          <w:szCs w:val="28"/>
        </w:rPr>
        <w:t>2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C57868">
        <w:rPr>
          <w:rFonts w:ascii="Arial" w:hAnsi="Arial"/>
          <w:sz w:val="28"/>
          <w:szCs w:val="28"/>
        </w:rPr>
        <w:t>10</w:t>
      </w:r>
      <w:r w:rsidR="009A622A">
        <w:rPr>
          <w:rFonts w:ascii="Arial" w:hAnsi="Arial"/>
          <w:sz w:val="28"/>
          <w:szCs w:val="28"/>
        </w:rPr>
        <w:t>/</w:t>
      </w:r>
      <w:r w:rsidR="00DD304B">
        <w:rPr>
          <w:rFonts w:ascii="Arial" w:hAnsi="Arial"/>
          <w:sz w:val="28"/>
          <w:szCs w:val="28"/>
        </w:rPr>
        <w:t>4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2D2D2093" w:rsidR="002F36EB" w:rsidRPr="008050C5" w:rsidRDefault="00C57868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Ver Para Crer?</w:t>
      </w:r>
    </w:p>
    <w:p w14:paraId="6C7D2BA1" w14:textId="78CE26EC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C57868">
        <w:rPr>
          <w:rFonts w:ascii="Arial" w:hAnsi="Arial"/>
          <w:sz w:val="16"/>
          <w:szCs w:val="16"/>
        </w:rPr>
        <w:t>2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4BEB7F12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C57868">
        <w:rPr>
          <w:rFonts w:ascii="Arial" w:hAnsi="Arial"/>
          <w:sz w:val="16"/>
          <w:szCs w:val="16"/>
        </w:rPr>
        <w:t>, capítulo 20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71471E90" w14:textId="77777777" w:rsidR="00C57868" w:rsidRPr="001D3F48" w:rsidRDefault="00C57868" w:rsidP="00C57868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 xml:space="preserve">1. De acordo com o Texto-Chave, o que Jesus respondeu ao oficial?  </w:t>
      </w:r>
    </w:p>
    <w:p w14:paraId="506C792A" w14:textId="77777777" w:rsidR="00C57868" w:rsidRPr="001D3F48" w:rsidRDefault="00C57868" w:rsidP="00C57868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˜Você precisa de sinais e prodígios”</w:t>
      </w:r>
    </w:p>
    <w:p w14:paraId="6C712E06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b) </w:t>
      </w:r>
      <w:r w:rsidRPr="00C57868">
        <w:rPr>
          <w:rFonts w:ascii="Arial" w:hAnsi="Arial"/>
          <w:b/>
          <w:color w:val="FF0000"/>
          <w:sz w:val="22"/>
          <w:szCs w:val="22"/>
        </w:rPr>
        <w:t>“Vá, o seu filho vai viver”</w:t>
      </w:r>
    </w:p>
    <w:p w14:paraId="4CFFA05A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</w:t>
      </w:r>
      <w:r w:rsidRPr="001D3F48">
        <w:rPr>
          <w:rFonts w:ascii="Arial" w:hAnsi="Arial"/>
          <w:color w:val="FF0000"/>
          <w:sz w:val="22"/>
          <w:szCs w:val="22"/>
        </w:rPr>
        <w:t xml:space="preserve"> </w:t>
      </w:r>
      <w:r w:rsidRPr="001D3F48">
        <w:rPr>
          <w:rFonts w:ascii="Arial" w:hAnsi="Arial"/>
          <w:sz w:val="22"/>
          <w:szCs w:val="22"/>
        </w:rPr>
        <w:t>“Se crer, seu filho será salvo”</w:t>
      </w:r>
    </w:p>
    <w:p w14:paraId="05B7866C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“Confie em Mim!”</w:t>
      </w:r>
    </w:p>
    <w:p w14:paraId="6CAC9C06" w14:textId="77777777" w:rsidR="00C57868" w:rsidRPr="001D3F48" w:rsidRDefault="00C57868" w:rsidP="00C57868">
      <w:pPr>
        <w:rPr>
          <w:rFonts w:ascii="Arial" w:hAnsi="Arial"/>
          <w:sz w:val="22"/>
          <w:szCs w:val="22"/>
        </w:rPr>
      </w:pPr>
    </w:p>
    <w:p w14:paraId="34EA7443" w14:textId="77777777" w:rsidR="00C57868" w:rsidRPr="001D3F48" w:rsidRDefault="00C57868" w:rsidP="00C57868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2. Em que cidade morava o oficial que foi até Jesus pedir a cura do seu filho?</w:t>
      </w:r>
    </w:p>
    <w:p w14:paraId="217AFF57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Jerusalém</w:t>
      </w:r>
    </w:p>
    <w:p w14:paraId="06A26DA6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 xml:space="preserve">b) </w:t>
      </w:r>
      <w:proofErr w:type="spellStart"/>
      <w:r w:rsidRPr="001D3F48">
        <w:rPr>
          <w:rFonts w:ascii="Arial" w:hAnsi="Arial"/>
          <w:sz w:val="22"/>
          <w:szCs w:val="22"/>
        </w:rPr>
        <w:t>Caná</w:t>
      </w:r>
      <w:proofErr w:type="spellEnd"/>
    </w:p>
    <w:p w14:paraId="20551FE5" w14:textId="77777777" w:rsidR="00C57868" w:rsidRPr="001D3F48" w:rsidRDefault="00C57868" w:rsidP="00C57868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C57868">
        <w:rPr>
          <w:rFonts w:ascii="Arial" w:hAnsi="Arial"/>
          <w:b/>
          <w:color w:val="FF0000"/>
          <w:sz w:val="22"/>
          <w:szCs w:val="22"/>
        </w:rPr>
        <w:t>Cafarnaum</w:t>
      </w:r>
      <w:r w:rsidRPr="001D3F48">
        <w:rPr>
          <w:rFonts w:ascii="Arial" w:hAnsi="Arial"/>
          <w:color w:val="FF0000"/>
          <w:sz w:val="22"/>
          <w:szCs w:val="22"/>
        </w:rPr>
        <w:t xml:space="preserve"> (João 4:46)</w:t>
      </w:r>
    </w:p>
    <w:p w14:paraId="7CB55C92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Tiberíades</w:t>
      </w:r>
    </w:p>
    <w:p w14:paraId="54AD38B6" w14:textId="77777777" w:rsidR="00C57868" w:rsidRPr="001D3F48" w:rsidRDefault="00C57868" w:rsidP="00C57868">
      <w:pPr>
        <w:ind w:left="284"/>
        <w:rPr>
          <w:rFonts w:ascii="Arial" w:hAnsi="Arial"/>
          <w:b/>
          <w:sz w:val="22"/>
          <w:szCs w:val="22"/>
        </w:rPr>
      </w:pPr>
    </w:p>
    <w:p w14:paraId="146578B5" w14:textId="77777777" w:rsidR="00C57868" w:rsidRPr="001D3F48" w:rsidRDefault="00C57868" w:rsidP="00C57868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3. Em que horário a doença do filho do oficial o deixou?</w:t>
      </w:r>
    </w:p>
    <w:p w14:paraId="13D48263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Por volta do meio-dia</w:t>
      </w:r>
    </w:p>
    <w:p w14:paraId="5A9AC024" w14:textId="77777777" w:rsidR="00C57868" w:rsidRPr="001D3F48" w:rsidRDefault="00C57868" w:rsidP="00C57868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b) </w:t>
      </w:r>
      <w:r w:rsidRPr="00C57868">
        <w:rPr>
          <w:rFonts w:ascii="Arial" w:hAnsi="Arial"/>
          <w:b/>
          <w:color w:val="FF0000"/>
          <w:sz w:val="22"/>
          <w:szCs w:val="22"/>
        </w:rPr>
        <w:t>No momento exato das palavras de Jesus</w:t>
      </w:r>
      <w:r w:rsidRPr="001D3F48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7DCA1D69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Às 3 horas da tarde</w:t>
      </w:r>
    </w:p>
    <w:p w14:paraId="4DD73A68" w14:textId="77777777" w:rsidR="00C57868" w:rsidRPr="001D3F48" w:rsidRDefault="00C57868" w:rsidP="00C57868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000000" w:themeColor="text1"/>
          <w:sz w:val="22"/>
          <w:szCs w:val="22"/>
        </w:rPr>
        <w:t>d) Quando o oficial estava no meio do caminho</w:t>
      </w:r>
    </w:p>
    <w:p w14:paraId="54E88BF6" w14:textId="77777777" w:rsidR="00C57868" w:rsidRPr="001D3F48" w:rsidRDefault="00C57868" w:rsidP="00C57868">
      <w:pPr>
        <w:ind w:left="284"/>
        <w:rPr>
          <w:rFonts w:ascii="Arial" w:hAnsi="Arial"/>
          <w:b/>
          <w:sz w:val="22"/>
          <w:szCs w:val="22"/>
        </w:rPr>
      </w:pPr>
    </w:p>
    <w:p w14:paraId="784E3095" w14:textId="77777777" w:rsidR="00C57868" w:rsidRPr="001D3F48" w:rsidRDefault="00C57868" w:rsidP="00C57868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4. O que aconteceu seis meses depois desse milagre?</w:t>
      </w:r>
    </w:p>
    <w:p w14:paraId="6AAACA9F" w14:textId="77777777" w:rsidR="00C57868" w:rsidRPr="001D3F48" w:rsidRDefault="00C57868" w:rsidP="00C57868">
      <w:pPr>
        <w:tabs>
          <w:tab w:val="left" w:pos="284"/>
        </w:tabs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O oficial e toda a família aceitaram Jesus como o Messias</w:t>
      </w:r>
    </w:p>
    <w:p w14:paraId="352C37C3" w14:textId="77777777" w:rsidR="00C57868" w:rsidRPr="001D3F48" w:rsidRDefault="00C57868" w:rsidP="00C57868">
      <w:pPr>
        <w:tabs>
          <w:tab w:val="left" w:pos="284"/>
        </w:tabs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</w:t>
      </w:r>
      <w:r w:rsidRPr="001D3F48">
        <w:rPr>
          <w:rFonts w:ascii="Arial" w:hAnsi="Arial"/>
          <w:i/>
          <w:sz w:val="22"/>
          <w:szCs w:val="22"/>
        </w:rPr>
        <w:t xml:space="preserve"> </w:t>
      </w:r>
      <w:r w:rsidRPr="001D3F48">
        <w:rPr>
          <w:rFonts w:ascii="Arial" w:hAnsi="Arial"/>
          <w:sz w:val="22"/>
          <w:szCs w:val="22"/>
        </w:rPr>
        <w:t>Os soldados tentaram prender Jesus</w:t>
      </w:r>
    </w:p>
    <w:p w14:paraId="7C64134C" w14:textId="77777777" w:rsidR="00C57868" w:rsidRPr="001D3F48" w:rsidRDefault="00C57868" w:rsidP="00C57868">
      <w:pPr>
        <w:tabs>
          <w:tab w:val="left" w:pos="284"/>
        </w:tabs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C57868">
        <w:rPr>
          <w:rFonts w:ascii="Arial" w:hAnsi="Arial"/>
          <w:b/>
          <w:color w:val="FF0000"/>
          <w:sz w:val="22"/>
          <w:szCs w:val="22"/>
        </w:rPr>
        <w:t>Jesus fez de Cafarnaum o centro de Seu ministério</w:t>
      </w:r>
      <w:r w:rsidRPr="001D3F48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2645342F" w14:textId="77777777" w:rsidR="00C57868" w:rsidRPr="001D3F48" w:rsidRDefault="00C57868" w:rsidP="00C57868">
      <w:pPr>
        <w:tabs>
          <w:tab w:val="left" w:pos="284"/>
        </w:tabs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Os galileus rejeitaram Jesus</w:t>
      </w:r>
    </w:p>
    <w:p w14:paraId="47EFC65E" w14:textId="77777777" w:rsidR="00C57868" w:rsidRPr="001D3F48" w:rsidRDefault="00C57868" w:rsidP="00C57868">
      <w:pPr>
        <w:tabs>
          <w:tab w:val="left" w:pos="284"/>
        </w:tabs>
        <w:ind w:left="284"/>
        <w:rPr>
          <w:rFonts w:ascii="Arial" w:hAnsi="Arial"/>
          <w:b/>
          <w:sz w:val="22"/>
          <w:szCs w:val="22"/>
        </w:rPr>
      </w:pPr>
    </w:p>
    <w:p w14:paraId="5499CF13" w14:textId="77777777" w:rsidR="00C57868" w:rsidRPr="001D3F48" w:rsidRDefault="00C57868" w:rsidP="00C57868">
      <w:pPr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5. A experiência de que personagem foi mencionada nos Versos de Impacto desta semana?</w:t>
      </w:r>
    </w:p>
    <w:p w14:paraId="2BA9FE52" w14:textId="77777777" w:rsidR="00C57868" w:rsidRPr="001D3F48" w:rsidRDefault="00C57868" w:rsidP="00C57868">
      <w:pPr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a) </w:t>
      </w:r>
      <w:r w:rsidRPr="00C57868">
        <w:rPr>
          <w:rFonts w:ascii="Arial" w:hAnsi="Arial"/>
          <w:b/>
          <w:color w:val="FF0000"/>
          <w:sz w:val="22"/>
          <w:szCs w:val="22"/>
        </w:rPr>
        <w:t>Tomé</w:t>
      </w:r>
      <w:r w:rsidRPr="001D3F48">
        <w:rPr>
          <w:rFonts w:ascii="Arial" w:hAnsi="Arial"/>
          <w:color w:val="FF0000"/>
          <w:sz w:val="22"/>
          <w:szCs w:val="22"/>
        </w:rPr>
        <w:t xml:space="preserve"> (Quarta)</w:t>
      </w:r>
    </w:p>
    <w:p w14:paraId="338E5147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</w:t>
      </w:r>
      <w:r w:rsidRPr="001D3F48">
        <w:rPr>
          <w:rFonts w:ascii="Arial" w:hAnsi="Arial"/>
          <w:color w:val="FF0000"/>
          <w:sz w:val="22"/>
          <w:szCs w:val="22"/>
        </w:rPr>
        <w:t xml:space="preserve"> </w:t>
      </w:r>
      <w:r w:rsidRPr="001D3F48">
        <w:rPr>
          <w:rFonts w:ascii="Arial" w:hAnsi="Arial"/>
          <w:sz w:val="22"/>
          <w:szCs w:val="22"/>
        </w:rPr>
        <w:t>Pedro</w:t>
      </w:r>
    </w:p>
    <w:p w14:paraId="75D0E130" w14:textId="77777777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Jonas</w:t>
      </w:r>
    </w:p>
    <w:p w14:paraId="064C41D9" w14:textId="260A30AA" w:rsidR="00C57868" w:rsidRPr="001D3F48" w:rsidRDefault="00C57868" w:rsidP="00C57868">
      <w:pPr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O servo de Eliseu</w:t>
      </w:r>
      <w:bookmarkStart w:id="0" w:name="_GoBack"/>
      <w:bookmarkEnd w:id="0"/>
    </w:p>
    <w:p w14:paraId="3686E737" w14:textId="77777777" w:rsidR="00C57868" w:rsidRPr="001D3F48" w:rsidRDefault="00C57868" w:rsidP="00C57868">
      <w:pPr>
        <w:spacing w:after="40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lastRenderedPageBreak/>
        <w:t>6. Hebreus 11:6 nos incentiva a fazer o quê?</w:t>
      </w:r>
    </w:p>
    <w:p w14:paraId="70610A76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Não se deixar levar pelas aparências</w:t>
      </w:r>
    </w:p>
    <w:p w14:paraId="55DB36C5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Buscar a Deus sempre pela manhã</w:t>
      </w:r>
    </w:p>
    <w:p w14:paraId="55D0FE9A" w14:textId="77777777" w:rsidR="00C57868" w:rsidRPr="001D3F48" w:rsidRDefault="00C57868" w:rsidP="00C57868">
      <w:pPr>
        <w:spacing w:after="40"/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C57868">
        <w:rPr>
          <w:rFonts w:ascii="Arial" w:hAnsi="Arial"/>
          <w:b/>
          <w:color w:val="FF0000"/>
          <w:sz w:val="22"/>
          <w:szCs w:val="22"/>
        </w:rPr>
        <w:t>Crer que Deus existe e recompensa os que O buscam</w:t>
      </w:r>
      <w:r w:rsidRPr="001D3F48">
        <w:rPr>
          <w:rFonts w:ascii="Arial" w:hAnsi="Arial"/>
          <w:color w:val="FF0000"/>
          <w:sz w:val="22"/>
          <w:szCs w:val="22"/>
        </w:rPr>
        <w:t xml:space="preserve"> (Sexta)</w:t>
      </w:r>
    </w:p>
    <w:p w14:paraId="4DC44E62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Acreditar por causa dos milagres</w:t>
      </w:r>
    </w:p>
    <w:p w14:paraId="7EFFE9C7" w14:textId="77777777" w:rsidR="00C57868" w:rsidRPr="001D3F48" w:rsidRDefault="00C57868" w:rsidP="00C57868">
      <w:pPr>
        <w:spacing w:after="40"/>
        <w:ind w:left="284"/>
        <w:rPr>
          <w:rFonts w:ascii="Arial" w:hAnsi="Arial"/>
          <w:b/>
          <w:sz w:val="22"/>
          <w:szCs w:val="22"/>
        </w:rPr>
      </w:pPr>
    </w:p>
    <w:p w14:paraId="3AB871E0" w14:textId="77777777" w:rsidR="00C57868" w:rsidRPr="001D3F48" w:rsidRDefault="00C57868" w:rsidP="00C57868">
      <w:pPr>
        <w:spacing w:after="40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7. De que festa haviam participado os galileus que espalharam as notícias sobre Jesus?</w:t>
      </w:r>
    </w:p>
    <w:p w14:paraId="50F57E82" w14:textId="77777777" w:rsidR="00C57868" w:rsidRPr="001D3F48" w:rsidRDefault="00C57868" w:rsidP="00C57868">
      <w:pPr>
        <w:spacing w:after="40"/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a) </w:t>
      </w:r>
      <w:r w:rsidRPr="00C57868">
        <w:rPr>
          <w:rFonts w:ascii="Arial" w:hAnsi="Arial"/>
          <w:b/>
          <w:color w:val="FF0000"/>
          <w:sz w:val="22"/>
          <w:szCs w:val="22"/>
        </w:rPr>
        <w:t>Páscoa</w:t>
      </w:r>
      <w:r w:rsidRPr="001D3F48">
        <w:rPr>
          <w:rFonts w:ascii="Arial" w:hAnsi="Arial"/>
          <w:color w:val="FF0000"/>
          <w:sz w:val="22"/>
          <w:szCs w:val="22"/>
        </w:rPr>
        <w:t xml:space="preserve"> (p. 109)</w:t>
      </w:r>
    </w:p>
    <w:p w14:paraId="75031CC9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Dos Tabernáculos</w:t>
      </w:r>
    </w:p>
    <w:p w14:paraId="137449E0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 xml:space="preserve">c) </w:t>
      </w:r>
      <w:proofErr w:type="spellStart"/>
      <w:r w:rsidRPr="001D3F48">
        <w:rPr>
          <w:rFonts w:ascii="Arial" w:hAnsi="Arial"/>
          <w:sz w:val="22"/>
          <w:szCs w:val="22"/>
        </w:rPr>
        <w:t>Yom</w:t>
      </w:r>
      <w:proofErr w:type="spellEnd"/>
      <w:r w:rsidRPr="001D3F48">
        <w:rPr>
          <w:rFonts w:ascii="Arial" w:hAnsi="Arial"/>
          <w:sz w:val="22"/>
          <w:szCs w:val="22"/>
        </w:rPr>
        <w:t xml:space="preserve"> </w:t>
      </w:r>
      <w:proofErr w:type="spellStart"/>
      <w:r w:rsidRPr="001D3F48">
        <w:rPr>
          <w:rFonts w:ascii="Arial" w:hAnsi="Arial"/>
          <w:sz w:val="22"/>
          <w:szCs w:val="22"/>
        </w:rPr>
        <w:t>Kippur</w:t>
      </w:r>
      <w:proofErr w:type="spellEnd"/>
    </w:p>
    <w:p w14:paraId="6F42DDC7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Galileia (p. 102)</w:t>
      </w:r>
    </w:p>
    <w:p w14:paraId="73431F77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</w:p>
    <w:p w14:paraId="711B01F4" w14:textId="77777777" w:rsidR="00C57868" w:rsidRPr="001D3F48" w:rsidRDefault="00C57868" w:rsidP="00C57868">
      <w:pPr>
        <w:spacing w:after="40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8. Jesus comparou a descrença questionadora do pai com a fé simples de que povo?</w:t>
      </w:r>
    </w:p>
    <w:p w14:paraId="3426D2DF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Os cananeus</w:t>
      </w:r>
      <w:r w:rsidRPr="001D3F48" w:rsidDel="00F70AAF">
        <w:rPr>
          <w:rFonts w:ascii="Arial" w:hAnsi="Arial"/>
          <w:sz w:val="22"/>
          <w:szCs w:val="22"/>
        </w:rPr>
        <w:t xml:space="preserve"> </w:t>
      </w:r>
    </w:p>
    <w:p w14:paraId="507477C6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b) </w:t>
      </w:r>
      <w:r w:rsidRPr="00C57868">
        <w:rPr>
          <w:rFonts w:ascii="Arial" w:hAnsi="Arial"/>
          <w:b/>
          <w:color w:val="FF0000"/>
          <w:sz w:val="22"/>
          <w:szCs w:val="22"/>
        </w:rPr>
        <w:t xml:space="preserve">Os samaritanos </w:t>
      </w:r>
      <w:r w:rsidRPr="001D3F48">
        <w:rPr>
          <w:rFonts w:ascii="Arial" w:hAnsi="Arial"/>
          <w:color w:val="FF0000"/>
          <w:sz w:val="22"/>
          <w:szCs w:val="22"/>
        </w:rPr>
        <w:t>(p. 109)</w:t>
      </w:r>
    </w:p>
    <w:p w14:paraId="1F23BAB4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Os gregos</w:t>
      </w:r>
    </w:p>
    <w:p w14:paraId="38BE41B7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Os gentios</w:t>
      </w:r>
    </w:p>
    <w:p w14:paraId="75EBD767" w14:textId="77777777" w:rsidR="00C57868" w:rsidRPr="001D3F48" w:rsidRDefault="00C57868" w:rsidP="00C57868">
      <w:pPr>
        <w:spacing w:after="40"/>
        <w:ind w:left="284"/>
        <w:rPr>
          <w:rFonts w:ascii="Arial" w:hAnsi="Arial"/>
          <w:b/>
          <w:color w:val="FF0000"/>
          <w:sz w:val="22"/>
          <w:szCs w:val="22"/>
        </w:rPr>
      </w:pPr>
    </w:p>
    <w:p w14:paraId="73B38705" w14:textId="77777777" w:rsidR="00C57868" w:rsidRPr="001D3F48" w:rsidRDefault="00C57868" w:rsidP="00C57868">
      <w:pPr>
        <w:spacing w:after="40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9. Qual era a motivação de muitos judeus em seguir Jesus?</w:t>
      </w:r>
      <w:r w:rsidRPr="001D3F48" w:rsidDel="00FE3584">
        <w:rPr>
          <w:rFonts w:ascii="Arial" w:hAnsi="Arial"/>
          <w:b/>
          <w:sz w:val="22"/>
          <w:szCs w:val="22"/>
        </w:rPr>
        <w:t xml:space="preserve"> </w:t>
      </w:r>
    </w:p>
    <w:p w14:paraId="494FCDB7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Eles acreditavam que Ele era o Messias</w:t>
      </w:r>
    </w:p>
    <w:p w14:paraId="1593CBE9" w14:textId="77777777" w:rsidR="00C57868" w:rsidRPr="001D3F48" w:rsidRDefault="00C57868" w:rsidP="00C57868">
      <w:pPr>
        <w:spacing w:after="40"/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b) Eles queriam ter um Mestre à sua frente</w:t>
      </w:r>
    </w:p>
    <w:p w14:paraId="620268BB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c) </w:t>
      </w:r>
      <w:r w:rsidRPr="00C57868">
        <w:rPr>
          <w:rFonts w:ascii="Arial" w:hAnsi="Arial"/>
          <w:b/>
          <w:color w:val="FF0000"/>
          <w:sz w:val="22"/>
          <w:szCs w:val="22"/>
        </w:rPr>
        <w:t>Estavam interessados nos favores temporários</w:t>
      </w:r>
      <w:r w:rsidRPr="001D3F48">
        <w:rPr>
          <w:rFonts w:ascii="Arial" w:hAnsi="Arial"/>
          <w:color w:val="FF0000"/>
          <w:sz w:val="22"/>
          <w:szCs w:val="22"/>
        </w:rPr>
        <w:t xml:space="preserve"> (p. 110)</w:t>
      </w:r>
    </w:p>
    <w:p w14:paraId="1178CBE4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Desejavam proclamá-Lo como rei</w:t>
      </w:r>
    </w:p>
    <w:p w14:paraId="6232AA44" w14:textId="77777777" w:rsidR="00C57868" w:rsidRPr="001D3F48" w:rsidRDefault="00C57868" w:rsidP="00C57868">
      <w:pPr>
        <w:spacing w:after="40"/>
        <w:rPr>
          <w:rFonts w:ascii="Arial" w:hAnsi="Arial"/>
          <w:sz w:val="22"/>
          <w:szCs w:val="22"/>
        </w:rPr>
      </w:pPr>
    </w:p>
    <w:p w14:paraId="4CBAD4A2" w14:textId="77777777" w:rsidR="00C57868" w:rsidRPr="001D3F48" w:rsidRDefault="00C57868" w:rsidP="00C57868">
      <w:pPr>
        <w:spacing w:after="40"/>
        <w:rPr>
          <w:rFonts w:ascii="Arial" w:hAnsi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10. Qual foi a reação do oficial quando os servos vieram ao seu encontro com notícias de seu filho?</w:t>
      </w:r>
    </w:p>
    <w:p w14:paraId="367C3434" w14:textId="77777777" w:rsidR="00C57868" w:rsidRPr="001D3F4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a) Ele estava ansioso e apreensivo</w:t>
      </w:r>
    </w:p>
    <w:p w14:paraId="55EB7133" w14:textId="77777777" w:rsidR="00C57868" w:rsidRPr="001D3F48" w:rsidRDefault="00C57868" w:rsidP="00C57868">
      <w:pPr>
        <w:spacing w:after="40"/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color w:val="FF0000"/>
          <w:sz w:val="22"/>
          <w:szCs w:val="22"/>
        </w:rPr>
        <w:t xml:space="preserve">b) </w:t>
      </w:r>
      <w:r w:rsidRPr="00C57868">
        <w:rPr>
          <w:rFonts w:ascii="Arial" w:hAnsi="Arial"/>
          <w:b/>
          <w:color w:val="FF0000"/>
          <w:sz w:val="22"/>
          <w:szCs w:val="22"/>
        </w:rPr>
        <w:t>Ele não ficou surpreso</w:t>
      </w:r>
      <w:r w:rsidRPr="001D3F48">
        <w:rPr>
          <w:rFonts w:ascii="Arial" w:hAnsi="Arial"/>
          <w:color w:val="FF0000"/>
          <w:sz w:val="22"/>
          <w:szCs w:val="22"/>
        </w:rPr>
        <w:t xml:space="preserve"> (p. 111)</w:t>
      </w:r>
    </w:p>
    <w:p w14:paraId="4462A837" w14:textId="77777777" w:rsidR="00C57868" w:rsidRPr="001D3F48" w:rsidRDefault="00C57868" w:rsidP="00C57868">
      <w:pPr>
        <w:spacing w:after="40"/>
        <w:ind w:left="284"/>
        <w:rPr>
          <w:rFonts w:ascii="Arial" w:hAnsi="Arial"/>
          <w:color w:val="FF0000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c) Ele pediu uma prova da cura</w:t>
      </w:r>
    </w:p>
    <w:p w14:paraId="355883FF" w14:textId="711F9F95" w:rsidR="00B52A64" w:rsidRPr="00C57868" w:rsidRDefault="00C57868" w:rsidP="00C57868">
      <w:pPr>
        <w:spacing w:after="40"/>
        <w:ind w:left="284"/>
        <w:rPr>
          <w:rFonts w:ascii="Arial" w:hAnsi="Arial"/>
          <w:sz w:val="22"/>
          <w:szCs w:val="22"/>
        </w:rPr>
      </w:pPr>
      <w:r w:rsidRPr="001D3F48">
        <w:rPr>
          <w:rFonts w:ascii="Arial" w:hAnsi="Arial"/>
          <w:sz w:val="22"/>
          <w:szCs w:val="22"/>
        </w:rPr>
        <w:t>d) Ele mandou convidarem Jesus para uma festa</w:t>
      </w:r>
    </w:p>
    <w:sectPr w:rsidR="00B52A64" w:rsidRPr="00C57868" w:rsidSect="00C57868">
      <w:pgSz w:w="16840" w:h="11900" w:orient="landscape"/>
      <w:pgMar w:top="1135" w:right="1247" w:bottom="993" w:left="1276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57868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8B66-7FA6-444A-8650-7675566D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2021-03-31T10:53:00Z</dcterms:created>
  <dcterms:modified xsi:type="dcterms:W3CDTF">2021-03-31T10:53:00Z</dcterms:modified>
</cp:coreProperties>
</file>